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341B75" w:rsidRDefault="002E7D54">
      <w:pPr>
        <w:jc w:val="center"/>
        <w:rPr>
          <w:rFonts w:ascii="Arial" w:eastAsia="微軟正黑體" w:hAnsi="Arial" w:cs="Arial"/>
          <w:b/>
          <w:sz w:val="28"/>
          <w:szCs w:val="28"/>
        </w:rPr>
      </w:pPr>
      <w:r>
        <w:rPr>
          <w:rFonts w:ascii="Arial" w:eastAsia="微軟正黑體" w:hAnsi="Arial" w:cs="Arial"/>
          <w:b/>
          <w:sz w:val="28"/>
          <w:szCs w:val="28"/>
        </w:rPr>
        <w:t>國立臺灣大學新開授基本能力課程申請表</w:t>
      </w:r>
    </w:p>
    <w:p w:rsidR="00757978" w:rsidRDefault="00757978">
      <w:pPr>
        <w:jc w:val="center"/>
        <w:rPr>
          <w:rFonts w:ascii="Arial" w:eastAsia="微軟正黑體" w:hAnsi="Arial" w:cs="Arial"/>
          <w:b/>
          <w:sz w:val="28"/>
          <w:szCs w:val="28"/>
        </w:rPr>
      </w:pPr>
      <w:r>
        <w:rPr>
          <w:rFonts w:ascii="Arial" w:eastAsia="微軟正黑體" w:hAnsi="Arial" w:cs="Arial" w:hint="eastAsia"/>
          <w:b/>
          <w:sz w:val="28"/>
          <w:szCs w:val="28"/>
        </w:rPr>
        <w:t>C</w:t>
      </w:r>
      <w:r>
        <w:rPr>
          <w:rFonts w:ascii="Arial" w:eastAsia="微軟正黑體" w:hAnsi="Arial" w:cs="Arial"/>
          <w:b/>
          <w:sz w:val="28"/>
          <w:szCs w:val="28"/>
        </w:rPr>
        <w:t xml:space="preserve">ore Competencies Course </w:t>
      </w:r>
      <w:r>
        <w:rPr>
          <w:rFonts w:asciiTheme="minorHAnsi" w:eastAsia="微軟正黑體" w:hAnsiTheme="minorHAnsi" w:cstheme="minorHAnsi" w:hint="eastAsia"/>
          <w:b/>
          <w:sz w:val="32"/>
          <w:szCs w:val="32"/>
        </w:rPr>
        <w:t>Proposal</w:t>
      </w:r>
      <w:r>
        <w:rPr>
          <w:rFonts w:asciiTheme="minorHAnsi" w:eastAsia="微軟正黑體" w:hAnsiTheme="minorHAnsi" w:cstheme="minorHAnsi"/>
          <w:b/>
          <w:sz w:val="32"/>
          <w:szCs w:val="32"/>
        </w:rPr>
        <w:t xml:space="preserve"> </w:t>
      </w:r>
      <w:r>
        <w:rPr>
          <w:rFonts w:asciiTheme="minorHAnsi" w:eastAsia="微軟正黑體" w:hAnsiTheme="minorHAnsi" w:cstheme="minorHAnsi" w:hint="eastAsia"/>
          <w:b/>
          <w:sz w:val="32"/>
          <w:szCs w:val="32"/>
        </w:rPr>
        <w:t>Form</w:t>
      </w:r>
    </w:p>
    <w:tbl>
      <w:tblPr>
        <w:tblW w:w="100.0%" w:type="pct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114"/>
        <w:gridCol w:w="1665"/>
        <w:gridCol w:w="2234"/>
        <w:gridCol w:w="125"/>
        <w:gridCol w:w="3318"/>
      </w:tblGrid>
      <w:tr w:rsidR="00341B75" w:rsidTr="00B84E0D">
        <w:tc>
          <w:tcPr>
            <w:tcW w:w="15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學院系所</w:t>
            </w:r>
          </w:p>
          <w:p w:rsidR="00294431" w:rsidRDefault="00294431">
            <w:pPr>
              <w:rPr>
                <w:rFonts w:ascii="Georgia" w:hAnsi="Georgia"/>
              </w:rPr>
            </w:pPr>
            <w:r w:rsidRPr="00AF7D83">
              <w:rPr>
                <w:rFonts w:asciiTheme="minorHAnsi" w:hAnsiTheme="minorHAnsi" w:cstheme="minorHAnsi" w:hint="eastAsia"/>
                <w:b/>
              </w:rPr>
              <w:t>A</w:t>
            </w:r>
            <w:r w:rsidRPr="00AF7D83">
              <w:rPr>
                <w:rFonts w:asciiTheme="minorHAnsi" w:hAnsiTheme="minorHAnsi" w:cstheme="minorHAnsi"/>
                <w:b/>
              </w:rPr>
              <w:t>ffiliation</w:t>
            </w:r>
          </w:p>
        </w:tc>
        <w:tc>
          <w:tcPr>
            <w:tcW w:w="83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17.9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開課學期</w:t>
            </w:r>
          </w:p>
          <w:p w:rsidR="00AF7D83" w:rsidRDefault="00AF7D83">
            <w:pPr>
              <w:rPr>
                <w:rFonts w:ascii="Georgia" w:hAnsi="Georgia" w:hint="eastAsia"/>
              </w:rPr>
            </w:pPr>
            <w:r w:rsidRPr="00AF7D83">
              <w:rPr>
                <w:rFonts w:asciiTheme="minorHAnsi" w:hAnsiTheme="minorHAnsi" w:cstheme="minorHAnsi" w:hint="eastAsia"/>
                <w:b/>
              </w:rPr>
              <w:t>S</w:t>
            </w:r>
            <w:r w:rsidRPr="00AF7D83">
              <w:rPr>
                <w:rFonts w:asciiTheme="minorHAnsi" w:hAnsiTheme="minorHAnsi" w:cstheme="minorHAnsi"/>
                <w:b/>
              </w:rPr>
              <w:t>emester</w:t>
            </w:r>
          </w:p>
        </w:tc>
        <w:tc>
          <w:tcPr>
            <w:tcW w:w="16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341B75">
            <w:pPr>
              <w:rPr>
                <w:rFonts w:ascii="Georgia" w:hAnsi="Georgia"/>
              </w:rPr>
            </w:pPr>
          </w:p>
        </w:tc>
      </w:tr>
      <w:tr w:rsidR="00341B75" w:rsidTr="00B84E0D">
        <w:tc>
          <w:tcPr>
            <w:tcW w:w="15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課程主題</w:t>
            </w:r>
          </w:p>
          <w:p w:rsidR="004D791A" w:rsidRDefault="004D791A">
            <w:pPr>
              <w:rPr>
                <w:rFonts w:ascii="Georgia" w:hAnsi="Georgia"/>
              </w:rPr>
            </w:pPr>
            <w:r w:rsidRPr="004D791A">
              <w:rPr>
                <w:rFonts w:asciiTheme="minorHAnsi" w:hAnsiTheme="minorHAnsi" w:cstheme="minorHAnsi"/>
                <w:b/>
              </w:rPr>
              <w:t>Course title</w:t>
            </w:r>
          </w:p>
        </w:tc>
        <w:tc>
          <w:tcPr>
            <w:tcW w:w="36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r>
              <w:rPr>
                <w:rFonts w:ascii="Georgia" w:hAnsi="Georgia"/>
              </w:rPr>
              <w:t>中文</w:t>
            </w:r>
            <w:r w:rsidR="00AF7D83" w:rsidRPr="00AF7D83">
              <w:rPr>
                <w:rFonts w:asciiTheme="minorHAnsi" w:hAnsiTheme="minorHAnsi" w:cstheme="minorHAnsi" w:hint="eastAsia"/>
                <w:b/>
              </w:rPr>
              <w:t>C</w:t>
            </w:r>
            <w:r w:rsidR="00AF7D83" w:rsidRPr="00AF7D83">
              <w:rPr>
                <w:rFonts w:asciiTheme="minorHAnsi" w:hAnsiTheme="minorHAnsi" w:cstheme="minorHAnsi"/>
                <w:b/>
              </w:rPr>
              <w:t>hinese</w:t>
            </w:r>
            <w:r>
              <w:rPr>
                <w:rFonts w:ascii="Georgia" w:hAnsi="Georgia"/>
              </w:rPr>
              <w:t xml:space="preserve">) </w:t>
            </w:r>
          </w:p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r>
              <w:rPr>
                <w:rFonts w:ascii="Georgia" w:hAnsi="Georgia"/>
              </w:rPr>
              <w:t>英文</w:t>
            </w:r>
            <w:r w:rsidR="00AF7D83" w:rsidRPr="00AF7D83">
              <w:rPr>
                <w:rFonts w:asciiTheme="minorHAnsi" w:hAnsiTheme="minorHAnsi" w:cstheme="minorHAnsi" w:hint="eastAsia"/>
                <w:b/>
              </w:rPr>
              <w:t>E</w:t>
            </w:r>
            <w:r w:rsidR="00AF7D83" w:rsidRPr="00AF7D83">
              <w:rPr>
                <w:rFonts w:asciiTheme="minorHAnsi" w:hAnsiTheme="minorHAnsi" w:cstheme="minorHAnsi"/>
                <w:b/>
              </w:rPr>
              <w:t>nglish</w:t>
            </w:r>
            <w:r>
              <w:rPr>
                <w:rFonts w:ascii="Georgia" w:hAnsi="Georgia"/>
              </w:rPr>
              <w:t xml:space="preserve">) </w:t>
            </w:r>
          </w:p>
        </w:tc>
      </w:tr>
      <w:tr w:rsidR="00341B75" w:rsidTr="00B84E0D">
        <w:trPr>
          <w:trHeight w:val="900"/>
        </w:trPr>
        <w:tc>
          <w:tcPr>
            <w:tcW w:w="15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授課教師</w:t>
            </w:r>
          </w:p>
          <w:p w:rsidR="004D791A" w:rsidRDefault="004D791A">
            <w:pPr>
              <w:rPr>
                <w:rFonts w:ascii="Georgia" w:hAnsi="Georgia"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Instructor</w:t>
            </w:r>
          </w:p>
        </w:tc>
        <w:tc>
          <w:tcPr>
            <w:tcW w:w="83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341B75">
            <w:pPr>
              <w:rPr>
                <w:rFonts w:ascii="Georgia" w:hAnsi="Georgia"/>
              </w:rPr>
            </w:pPr>
          </w:p>
        </w:tc>
        <w:tc>
          <w:tcPr>
            <w:tcW w:w="111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課程識別碼</w:t>
            </w:r>
            <w:r>
              <w:rPr>
                <w:rFonts w:ascii="Georgia" w:hAnsi="Georgia"/>
              </w:rPr>
              <w:t>/</w:t>
            </w:r>
            <w:proofErr w:type="gramStart"/>
            <w:r>
              <w:rPr>
                <w:rFonts w:ascii="Georgia" w:hAnsi="Georgia"/>
              </w:rPr>
              <w:t>課號</w:t>
            </w:r>
            <w:proofErr w:type="gramEnd"/>
            <w:r w:rsidR="00AF7D83" w:rsidRPr="004D791A">
              <w:rPr>
                <w:rFonts w:asciiTheme="minorHAnsi" w:hAnsiTheme="minorHAnsi" w:cstheme="minorHAnsi"/>
                <w:b/>
              </w:rPr>
              <w:t>Curriculum Identity Number/Curriculum Number</w:t>
            </w:r>
          </w:p>
        </w:tc>
        <w:tc>
          <w:tcPr>
            <w:tcW w:w="172.1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41B75" w:rsidRDefault="00341B75">
            <w:pPr>
              <w:rPr>
                <w:rFonts w:ascii="Georgia" w:hAnsi="Georgia"/>
              </w:rPr>
            </w:pPr>
          </w:p>
        </w:tc>
      </w:tr>
      <w:tr w:rsidR="00341B75" w:rsidTr="00B84E0D">
        <w:trPr>
          <w:trHeight w:val="900"/>
        </w:trPr>
        <w:tc>
          <w:tcPr>
            <w:tcW w:w="15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學分數</w:t>
            </w:r>
          </w:p>
          <w:p w:rsidR="004D791A" w:rsidRDefault="004D791A">
            <w:pPr>
              <w:rPr>
                <w:rFonts w:ascii="Georgia" w:hAnsi="Georgia"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Credits</w:t>
            </w:r>
          </w:p>
        </w:tc>
        <w:tc>
          <w:tcPr>
            <w:tcW w:w="83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341B75">
            <w:pPr>
              <w:rPr>
                <w:rFonts w:ascii="Georgia" w:hAnsi="Georgia"/>
              </w:rPr>
            </w:pPr>
          </w:p>
        </w:tc>
        <w:tc>
          <w:tcPr>
            <w:tcW w:w="111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E0D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修課人數上限</w:t>
            </w:r>
          </w:p>
          <w:p w:rsidR="00341B75" w:rsidRDefault="004D791A">
            <w:pPr>
              <w:rPr>
                <w:rFonts w:ascii="Georgia" w:hAnsi="Georgia"/>
              </w:rPr>
            </w:pPr>
            <w:r w:rsidRPr="004D791A">
              <w:rPr>
                <w:rFonts w:asciiTheme="minorHAnsi" w:hAnsiTheme="minorHAnsi" w:cstheme="minorHAnsi"/>
                <w:b/>
              </w:rPr>
              <w:t>The upper limit of the number of students</w:t>
            </w:r>
          </w:p>
        </w:tc>
        <w:tc>
          <w:tcPr>
            <w:tcW w:w="172.1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41B75" w:rsidRDefault="002E7D54" w:rsidP="00B84E0D">
            <w:pPr>
              <w:jc w:val="e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人</w:t>
            </w:r>
          </w:p>
        </w:tc>
      </w:tr>
      <w:tr w:rsidR="00341B75" w:rsidTr="00B84E0D">
        <w:trPr>
          <w:trHeight w:val="900"/>
        </w:trPr>
        <w:tc>
          <w:tcPr>
            <w:tcW w:w="15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E0D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第一堂課未到視同放棄</w:t>
            </w:r>
          </w:p>
          <w:p w:rsidR="00341B75" w:rsidRDefault="00B84E0D">
            <w:pPr>
              <w:rPr>
                <w:rFonts w:ascii="Georgia" w:hAnsi="Georgia"/>
              </w:rPr>
            </w:pPr>
            <w:r w:rsidRPr="00B84E0D">
              <w:rPr>
                <w:rFonts w:asciiTheme="minorHAnsi" w:hAnsiTheme="minorHAnsi" w:cstheme="minorHAnsi"/>
                <w:b/>
              </w:rPr>
              <w:t>If the first class is not reached, it will be regarded as giving up</w:t>
            </w:r>
          </w:p>
        </w:tc>
        <w:tc>
          <w:tcPr>
            <w:tcW w:w="83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是</w:t>
            </w:r>
            <w:r w:rsidR="00AF7D83" w:rsidRPr="00AF7D83">
              <w:rPr>
                <w:rFonts w:asciiTheme="minorHAnsi" w:hAnsiTheme="minorHAnsi" w:cstheme="minorHAnsi"/>
                <w:b/>
              </w:rPr>
              <w:t>Yes</w:t>
            </w:r>
            <w:r>
              <w:rPr>
                <w:rFonts w:ascii="Georgia" w:hAnsi="Georgia"/>
              </w:rPr>
              <w:t>：</w:t>
            </w:r>
            <w:r>
              <w:rPr>
                <w:rFonts w:ascii="Georgia" w:hAnsi="Georgia"/>
              </w:rPr>
              <w:t>□</w:t>
            </w:r>
          </w:p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否</w:t>
            </w:r>
            <w:r w:rsidR="00AF7D83" w:rsidRPr="00AF7D83">
              <w:rPr>
                <w:rFonts w:asciiTheme="minorHAnsi" w:hAnsiTheme="minorHAnsi" w:cstheme="minorHAnsi"/>
                <w:b/>
              </w:rPr>
              <w:t>No</w:t>
            </w:r>
            <w:r>
              <w:rPr>
                <w:rFonts w:ascii="Georgia" w:hAnsi="Georgia"/>
              </w:rPr>
              <w:t>：</w:t>
            </w:r>
            <w:r>
              <w:rPr>
                <w:rFonts w:ascii="Georgia" w:hAnsi="Georgia"/>
              </w:rPr>
              <w:t>□</w:t>
            </w:r>
          </w:p>
        </w:tc>
        <w:tc>
          <w:tcPr>
            <w:tcW w:w="111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英語授課</w:t>
            </w:r>
          </w:p>
          <w:p w:rsidR="00BC73EC" w:rsidRDefault="00BC73EC">
            <w:pPr>
              <w:rPr>
                <w:rFonts w:ascii="Georgia" w:hAnsi="Georgia"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BC73EC">
              <w:rPr>
                <w:rFonts w:asciiTheme="minorHAnsi" w:hAnsiTheme="minorHAnsi" w:cstheme="minorHAnsi"/>
                <w:b/>
              </w:rPr>
              <w:t>ourses conducted in English</w:t>
            </w:r>
          </w:p>
        </w:tc>
        <w:tc>
          <w:tcPr>
            <w:tcW w:w="172.1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是</w:t>
            </w:r>
            <w:r w:rsidR="00AF7D83" w:rsidRPr="00AF7D83">
              <w:rPr>
                <w:rFonts w:asciiTheme="minorHAnsi" w:hAnsiTheme="minorHAnsi" w:cstheme="minorHAnsi"/>
                <w:b/>
              </w:rPr>
              <w:t>Yes</w:t>
            </w:r>
            <w:r>
              <w:rPr>
                <w:rFonts w:ascii="Georgia" w:hAnsi="Georgia"/>
              </w:rPr>
              <w:t>：</w:t>
            </w:r>
            <w:r>
              <w:rPr>
                <w:rFonts w:ascii="Georgia" w:hAnsi="Georgia"/>
              </w:rPr>
              <w:t>□</w:t>
            </w:r>
          </w:p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否</w:t>
            </w:r>
            <w:r w:rsidR="00AF7D83" w:rsidRPr="00AF7D83">
              <w:rPr>
                <w:rFonts w:asciiTheme="minorHAnsi" w:hAnsiTheme="minorHAnsi" w:cstheme="minorHAnsi"/>
                <w:b/>
              </w:rPr>
              <w:t>No</w:t>
            </w:r>
            <w:r>
              <w:rPr>
                <w:rFonts w:ascii="Georgia" w:hAnsi="Georgia"/>
              </w:rPr>
              <w:t>：</w:t>
            </w:r>
            <w:r>
              <w:rPr>
                <w:rFonts w:ascii="Georgia" w:hAnsi="Georgia"/>
              </w:rPr>
              <w:t>□</w:t>
            </w:r>
          </w:p>
        </w:tc>
      </w:tr>
      <w:tr w:rsidR="00341B75" w:rsidTr="00B84E0D">
        <w:trPr>
          <w:trHeight w:val="1241"/>
        </w:trPr>
        <w:tc>
          <w:tcPr>
            <w:tcW w:w="15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E0D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課程大綱內容</w:t>
            </w:r>
          </w:p>
          <w:p w:rsidR="00341B75" w:rsidRDefault="003A4277">
            <w:pPr>
              <w:rPr>
                <w:rFonts w:ascii="Georgia" w:hAnsi="Georgia"/>
              </w:rPr>
            </w:pPr>
            <w:r>
              <w:rPr>
                <w:rFonts w:asciiTheme="minorHAnsi" w:hAnsiTheme="minorHAnsi" w:cstheme="minorHAnsi" w:hint="eastAsia"/>
                <w:b/>
              </w:rPr>
              <w:t>Course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Description</w:t>
            </w:r>
          </w:p>
          <w:p w:rsidR="00341B75" w:rsidRDefault="002E7D5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含課程概述、教學目標、每週進度及教學內容簡述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36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一、課程概述</w:t>
            </w:r>
            <w:r w:rsidR="004D791A">
              <w:rPr>
                <w:rFonts w:asciiTheme="minorHAnsi" w:hAnsiTheme="minorHAnsi" w:cstheme="minorHAnsi" w:hint="eastAsia"/>
                <w:b/>
              </w:rPr>
              <w:t>Course</w:t>
            </w:r>
            <w:r w:rsidR="004D791A">
              <w:rPr>
                <w:rFonts w:asciiTheme="minorHAnsi" w:hAnsiTheme="minorHAnsi" w:cstheme="minorHAnsi"/>
                <w:b/>
              </w:rPr>
              <w:t xml:space="preserve"> </w:t>
            </w:r>
            <w:r w:rsidR="004D791A">
              <w:rPr>
                <w:rFonts w:asciiTheme="minorHAnsi" w:hAnsiTheme="minorHAnsi" w:cstheme="minorHAnsi" w:hint="eastAsia"/>
                <w:b/>
              </w:rPr>
              <w:t>Description</w:t>
            </w:r>
          </w:p>
          <w:p w:rsidR="00341B75" w:rsidRDefault="00341B75">
            <w:pPr>
              <w:rPr>
                <w:rFonts w:ascii="Georgia" w:hAnsi="Georgia"/>
              </w:rPr>
            </w:pPr>
          </w:p>
          <w:p w:rsidR="00341B75" w:rsidRDefault="00341B75">
            <w:pPr>
              <w:rPr>
                <w:rFonts w:ascii="Georgia" w:hAnsi="Georgia"/>
              </w:rPr>
            </w:pPr>
          </w:p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二、教學目標</w:t>
            </w:r>
            <w:r w:rsidR="004D791A">
              <w:rPr>
                <w:rFonts w:asciiTheme="minorHAnsi" w:hAnsiTheme="minorHAnsi" w:cstheme="minorHAnsi" w:hint="eastAsia"/>
                <w:b/>
              </w:rPr>
              <w:t>Course</w:t>
            </w:r>
            <w:r w:rsidR="004D791A">
              <w:rPr>
                <w:rFonts w:asciiTheme="minorHAnsi" w:hAnsiTheme="minorHAnsi" w:cstheme="minorHAnsi"/>
                <w:b/>
              </w:rPr>
              <w:t xml:space="preserve"> </w:t>
            </w:r>
            <w:r w:rsidR="004D791A">
              <w:rPr>
                <w:rFonts w:asciiTheme="minorHAnsi" w:hAnsiTheme="minorHAnsi" w:cstheme="minorHAnsi" w:hint="eastAsia"/>
                <w:b/>
              </w:rPr>
              <w:t>Objectives</w:t>
            </w:r>
          </w:p>
          <w:p w:rsidR="00341B75" w:rsidRDefault="00341B75">
            <w:pPr>
              <w:rPr>
                <w:rFonts w:ascii="Georgia" w:hAnsi="Georgia"/>
              </w:rPr>
            </w:pPr>
          </w:p>
          <w:p w:rsidR="00341B75" w:rsidRDefault="00341B75">
            <w:pPr>
              <w:rPr>
                <w:rFonts w:ascii="Georgia" w:hAnsi="Georgia"/>
              </w:rPr>
            </w:pPr>
          </w:p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三、每週進度及教學內容概述</w:t>
            </w:r>
            <w:r w:rsidR="004D791A">
              <w:rPr>
                <w:rFonts w:asciiTheme="minorHAnsi" w:hAnsiTheme="minorHAnsi" w:cstheme="minorHAnsi" w:hint="eastAsia"/>
                <w:b/>
              </w:rPr>
              <w:t>Weekly</w:t>
            </w:r>
            <w:r w:rsidR="004D791A">
              <w:rPr>
                <w:rFonts w:asciiTheme="minorHAnsi" w:hAnsiTheme="minorHAnsi" w:cstheme="minorHAnsi"/>
                <w:b/>
              </w:rPr>
              <w:t xml:space="preserve"> </w:t>
            </w:r>
            <w:r w:rsidR="004D791A">
              <w:rPr>
                <w:rFonts w:asciiTheme="minorHAnsi" w:hAnsiTheme="minorHAnsi" w:cstheme="minorHAnsi" w:hint="eastAsia"/>
                <w:b/>
              </w:rPr>
              <w:t>Schedule</w:t>
            </w:r>
          </w:p>
          <w:p w:rsidR="00341B75" w:rsidRDefault="00341B75">
            <w:pPr>
              <w:rPr>
                <w:rFonts w:ascii="Georgia" w:hAnsi="Georgia"/>
              </w:rPr>
            </w:pPr>
          </w:p>
          <w:p w:rsidR="00341B75" w:rsidRDefault="00341B75">
            <w:pPr>
              <w:rPr>
                <w:rFonts w:ascii="Georgia" w:hAnsi="Georgia"/>
              </w:rPr>
            </w:pPr>
          </w:p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四、其他課程要求</w:t>
            </w:r>
            <w:r w:rsidR="003A4277">
              <w:rPr>
                <w:rFonts w:asciiTheme="minorHAnsi" w:hAnsiTheme="minorHAnsi" w:cstheme="minorHAnsi"/>
                <w:b/>
              </w:rPr>
              <w:t>O</w:t>
            </w:r>
            <w:r w:rsidR="003A4277" w:rsidRPr="003A4277">
              <w:rPr>
                <w:rFonts w:asciiTheme="minorHAnsi" w:hAnsiTheme="minorHAnsi" w:cstheme="minorHAnsi"/>
                <w:b/>
              </w:rPr>
              <w:t>thers</w:t>
            </w:r>
          </w:p>
          <w:p w:rsidR="00341B75" w:rsidRDefault="00341B75">
            <w:pPr>
              <w:rPr>
                <w:rFonts w:ascii="Georgia" w:hAnsi="Georgia"/>
              </w:rPr>
            </w:pPr>
          </w:p>
          <w:p w:rsidR="00341B75" w:rsidRDefault="00341B75">
            <w:pPr>
              <w:rPr>
                <w:rFonts w:ascii="Georgia" w:hAnsi="Georgia"/>
              </w:rPr>
            </w:pPr>
          </w:p>
        </w:tc>
      </w:tr>
      <w:tr w:rsidR="00341B75" w:rsidTr="00B84E0D">
        <w:trPr>
          <w:trHeight w:val="1241"/>
        </w:trPr>
        <w:tc>
          <w:tcPr>
            <w:tcW w:w="15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E0D" w:rsidRDefault="002E7D54" w:rsidP="004D79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指定閱讀及延伸閱讀</w:t>
            </w:r>
          </w:p>
          <w:p w:rsidR="00341B75" w:rsidRDefault="00AF7D83" w:rsidP="004D791A">
            <w:r w:rsidRPr="003C3E0C">
              <w:rPr>
                <w:rFonts w:asciiTheme="minorHAnsi" w:hAnsiTheme="minorHAnsi" w:cstheme="minorHAnsi" w:hint="eastAsia"/>
                <w:b/>
              </w:rPr>
              <w:t>Required</w:t>
            </w:r>
            <w:r w:rsidRPr="003C3E0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Reading</w:t>
            </w:r>
            <w:r>
              <w:rPr>
                <w:rFonts w:ascii="Georgia" w:hAnsi="Georgia"/>
                <w:sz w:val="20"/>
                <w:szCs w:val="20"/>
              </w:rPr>
              <w:t xml:space="preserve"> &amp; </w:t>
            </w:r>
            <w:r>
              <w:rPr>
                <w:rFonts w:asciiTheme="minorHAnsi" w:hAnsiTheme="minorHAnsi" w:cstheme="minorHAnsi" w:hint="eastAsia"/>
                <w:b/>
              </w:rPr>
              <w:t>Extended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Readings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2E7D54">
              <w:rPr>
                <w:rFonts w:ascii="Georgia" w:hAnsi="Georgia"/>
                <w:sz w:val="20"/>
                <w:szCs w:val="20"/>
              </w:rPr>
              <w:t>(</w:t>
            </w:r>
            <w:r w:rsidR="002E7D54">
              <w:rPr>
                <w:rFonts w:ascii="Georgia" w:hAnsi="Georgia"/>
                <w:sz w:val="20"/>
                <w:szCs w:val="20"/>
              </w:rPr>
              <w:t>請詳列每週學生應配合閱讀之篇章</w:t>
            </w:r>
            <w:r w:rsidR="002E7D54">
              <w:rPr>
                <w:rFonts w:ascii="Georgia" w:hAnsi="Georgia"/>
                <w:sz w:val="20"/>
                <w:szCs w:val="20"/>
              </w:rPr>
              <w:t>)</w:t>
            </w:r>
            <w:r w:rsidR="00B84E0D" w:rsidRPr="00B84E0D">
              <w:rPr>
                <w:rFonts w:asciiTheme="minorHAnsi" w:hAnsiTheme="minorHAnsi" w:cstheme="minorHAnsi" w:hint="eastAsia"/>
                <w:sz w:val="20"/>
                <w:szCs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Please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list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the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reading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on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a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weekly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basis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36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2E7D54">
            <w:r>
              <w:rPr>
                <w:rFonts w:ascii="Georgia" w:hAnsi="Georgia"/>
              </w:rPr>
              <w:t>一、指定閱讀</w:t>
            </w:r>
            <w:r w:rsidR="004D791A" w:rsidRPr="003C3E0C">
              <w:rPr>
                <w:rFonts w:asciiTheme="minorHAnsi" w:hAnsiTheme="minorHAnsi" w:cstheme="minorHAnsi" w:hint="eastAsia"/>
                <w:b/>
              </w:rPr>
              <w:t>Required</w:t>
            </w:r>
            <w:r w:rsidR="004D791A" w:rsidRPr="003C3E0C">
              <w:rPr>
                <w:rFonts w:asciiTheme="minorHAnsi" w:hAnsiTheme="minorHAnsi" w:cstheme="minorHAnsi"/>
                <w:b/>
              </w:rPr>
              <w:t xml:space="preserve"> </w:t>
            </w:r>
            <w:r w:rsidR="004D791A">
              <w:rPr>
                <w:rFonts w:asciiTheme="minorHAnsi" w:hAnsiTheme="minorHAnsi" w:cstheme="minorHAnsi" w:hint="eastAsia"/>
                <w:b/>
              </w:rPr>
              <w:t>Reading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請詳列每週學生應配合閱讀之篇章</w:t>
            </w:r>
            <w:r>
              <w:rPr>
                <w:rFonts w:ascii="Georgia" w:hAnsi="Georgia"/>
                <w:sz w:val="20"/>
                <w:szCs w:val="20"/>
              </w:rPr>
              <w:t xml:space="preserve">) 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Please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list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the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reading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on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a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weekly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basis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:rsidR="00341B75" w:rsidRDefault="00341B75">
            <w:pPr>
              <w:rPr>
                <w:rFonts w:ascii="Georgia" w:hAnsi="Georgia"/>
              </w:rPr>
            </w:pPr>
          </w:p>
          <w:p w:rsidR="00341B75" w:rsidRDefault="00341B75">
            <w:pPr>
              <w:rPr>
                <w:rFonts w:ascii="Georgia" w:hAnsi="Georgia"/>
              </w:rPr>
            </w:pPr>
          </w:p>
          <w:p w:rsidR="00341B75" w:rsidRDefault="002E7D54">
            <w:r>
              <w:rPr>
                <w:rFonts w:ascii="Georgia" w:hAnsi="Georgia"/>
              </w:rPr>
              <w:t>二、延伸閱讀</w:t>
            </w:r>
            <w:r w:rsidR="004D791A">
              <w:rPr>
                <w:rFonts w:asciiTheme="minorHAnsi" w:hAnsiTheme="minorHAnsi" w:cstheme="minorHAnsi" w:hint="eastAsia"/>
                <w:b/>
              </w:rPr>
              <w:t>Extended</w:t>
            </w:r>
            <w:r w:rsidR="004D791A">
              <w:rPr>
                <w:rFonts w:asciiTheme="minorHAnsi" w:hAnsiTheme="minorHAnsi" w:cstheme="minorHAnsi"/>
                <w:b/>
              </w:rPr>
              <w:t xml:space="preserve"> </w:t>
            </w:r>
            <w:r w:rsidR="004D791A">
              <w:rPr>
                <w:rFonts w:asciiTheme="minorHAnsi" w:hAnsiTheme="minorHAnsi" w:cstheme="minorHAnsi" w:hint="eastAsia"/>
                <w:b/>
              </w:rPr>
              <w:t>Readings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請詳列每週學生應配合閱讀之篇章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  <w:r w:rsidR="00B84E0D" w:rsidRPr="00B84E0D">
              <w:rPr>
                <w:rFonts w:asciiTheme="minorHAnsi" w:hAnsiTheme="minorHAnsi" w:cstheme="minorHAnsi" w:hint="eastAsia"/>
                <w:sz w:val="20"/>
                <w:szCs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Please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list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the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reading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on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a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weekly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84E0D" w:rsidRPr="00B84E0D">
              <w:rPr>
                <w:rFonts w:asciiTheme="minorHAnsi" w:hAnsiTheme="minorHAnsi" w:cstheme="minorHAnsi" w:hint="eastAsia"/>
                <w:b/>
                <w:sz w:val="20"/>
              </w:rPr>
              <w:t>basis</w:t>
            </w:r>
            <w:r w:rsidR="00B84E0D" w:rsidRPr="00B84E0D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:rsidR="00341B75" w:rsidRDefault="00341B75">
            <w:pPr>
              <w:rPr>
                <w:rFonts w:ascii="Georgia" w:hAnsi="Georgia"/>
              </w:rPr>
            </w:pPr>
          </w:p>
          <w:p w:rsidR="00341B75" w:rsidRDefault="00341B75">
            <w:pPr>
              <w:rPr>
                <w:rFonts w:ascii="Georgia" w:hAnsi="Georgia"/>
              </w:rPr>
            </w:pPr>
          </w:p>
        </w:tc>
      </w:tr>
      <w:tr w:rsidR="00341B75" w:rsidTr="00B84E0D">
        <w:trPr>
          <w:trHeight w:val="1075"/>
        </w:trPr>
        <w:tc>
          <w:tcPr>
            <w:tcW w:w="15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4E0D" w:rsidRDefault="002E7D54" w:rsidP="00B84E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成績評量方式與標準</w:t>
            </w:r>
          </w:p>
          <w:p w:rsidR="00B84E0D" w:rsidRPr="00B84E0D" w:rsidRDefault="00B84E0D" w:rsidP="00B84E0D">
            <w:pPr>
              <w:rPr>
                <w:rFonts w:ascii="Georgia" w:hAnsi="Georgia" w:hint="eastAsia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b/>
              </w:rPr>
              <w:t>Grading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and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Assessment</w:t>
            </w:r>
            <w:r w:rsidR="002E7D54">
              <w:rPr>
                <w:rFonts w:ascii="Georgia" w:hAnsi="Georgia"/>
              </w:rPr>
              <w:t xml:space="preserve"> </w:t>
            </w:r>
            <w:r w:rsidR="002E7D54">
              <w:rPr>
                <w:rFonts w:ascii="Georgia" w:hAnsi="Georgia"/>
                <w:sz w:val="20"/>
                <w:szCs w:val="20"/>
              </w:rPr>
              <w:t>(</w:t>
            </w:r>
            <w:r w:rsidR="002E7D54">
              <w:rPr>
                <w:rFonts w:ascii="Georgia" w:hAnsi="Georgia"/>
                <w:sz w:val="20"/>
                <w:szCs w:val="20"/>
              </w:rPr>
              <w:t>請說明各項評量項目內容設計、比例及標準</w:t>
            </w:r>
            <w:r w:rsidR="002E7D54">
              <w:rPr>
                <w:rFonts w:ascii="Georgia" w:hAnsi="Georgia"/>
                <w:sz w:val="20"/>
                <w:szCs w:val="20"/>
              </w:rPr>
              <w:t>)</w:t>
            </w:r>
          </w:p>
          <w:p w:rsidR="00B84E0D" w:rsidRDefault="00B84E0D" w:rsidP="00B84E0D">
            <w:r w:rsidRPr="00B84E0D">
              <w:rPr>
                <w:rFonts w:asciiTheme="minorHAnsi" w:hAnsiTheme="minorHAnsi" w:cstheme="minorHAnsi"/>
                <w:b/>
                <w:sz w:val="20"/>
              </w:rPr>
              <w:t xml:space="preserve">Please explain the content design, proportion and standard of each </w:t>
            </w:r>
            <w:r>
              <w:rPr>
                <w:rFonts w:asciiTheme="minorHAnsi" w:hAnsiTheme="minorHAnsi" w:cstheme="minorHAnsi"/>
                <w:b/>
                <w:sz w:val="20"/>
              </w:rPr>
              <w:t>evaluation</w:t>
            </w:r>
          </w:p>
        </w:tc>
        <w:tc>
          <w:tcPr>
            <w:tcW w:w="36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341B75">
            <w:pPr>
              <w:rPr>
                <w:rFonts w:ascii="Georgia" w:hAnsi="Georgia"/>
              </w:rPr>
            </w:pPr>
          </w:p>
        </w:tc>
      </w:tr>
      <w:tr w:rsidR="00341B75" w:rsidTr="00B84E0D">
        <w:trPr>
          <w:trHeight w:val="1075"/>
        </w:trPr>
        <w:tc>
          <w:tcPr>
            <w:tcW w:w="15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對學生課後學習之要求</w:t>
            </w:r>
            <w:r w:rsidR="00B84E0D" w:rsidRPr="00B84E0D">
              <w:rPr>
                <w:rFonts w:asciiTheme="minorHAnsi" w:hAnsiTheme="minorHAnsi" w:cstheme="minorHAnsi"/>
                <w:b/>
              </w:rPr>
              <w:t>Requirements for students to study after school</w:t>
            </w:r>
          </w:p>
        </w:tc>
        <w:tc>
          <w:tcPr>
            <w:tcW w:w="36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341B75">
            <w:pPr>
              <w:rPr>
                <w:rFonts w:ascii="Georgia" w:hAnsi="Georgia"/>
              </w:rPr>
            </w:pPr>
          </w:p>
        </w:tc>
      </w:tr>
      <w:tr w:rsidR="00341B75" w:rsidTr="00B84E0D">
        <w:trPr>
          <w:trHeight w:val="1075"/>
        </w:trPr>
        <w:tc>
          <w:tcPr>
            <w:tcW w:w="15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41B75" w:rsidRDefault="002E7D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近三年評鑑值</w:t>
            </w:r>
          </w:p>
          <w:p w:rsidR="00555C87" w:rsidRPr="00555C87" w:rsidRDefault="002E7D54" w:rsidP="00555C8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申請新開之課程</w:t>
            </w:r>
            <w:r w:rsidR="00555C87" w:rsidRPr="00AF7D83">
              <w:rPr>
                <w:rFonts w:asciiTheme="minorHAnsi" w:hAnsiTheme="minorHAnsi" w:cstheme="minorHAnsi" w:hint="eastAsia"/>
                <w:b/>
              </w:rPr>
              <w:t>Teaching</w:t>
            </w:r>
            <w:r w:rsidR="00555C87" w:rsidRPr="00AF7D83">
              <w:rPr>
                <w:rFonts w:asciiTheme="minorHAnsi" w:hAnsiTheme="minorHAnsi" w:cstheme="minorHAnsi"/>
                <w:b/>
              </w:rPr>
              <w:t xml:space="preserve"> </w:t>
            </w:r>
            <w:r w:rsidR="00555C87" w:rsidRPr="00AF7D83">
              <w:rPr>
                <w:rFonts w:asciiTheme="minorHAnsi" w:hAnsiTheme="minorHAnsi" w:cstheme="minorHAnsi" w:hint="eastAsia"/>
                <w:b/>
              </w:rPr>
              <w:t>Evaluation</w:t>
            </w:r>
          </w:p>
          <w:p w:rsidR="00555C87" w:rsidRDefault="00555C87">
            <w:pPr>
              <w:rPr>
                <w:rFonts w:ascii="Georgia" w:hAnsi="Georgia"/>
              </w:rPr>
            </w:pPr>
          </w:p>
          <w:p w:rsidR="00341B75" w:rsidRDefault="002E7D54"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如在近三年內曾教授類似課程者請填寫；無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則免填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)</w:t>
            </w:r>
            <w:r w:rsidR="00555C87" w:rsidRPr="00555C8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>P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lease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include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evaluation of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course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s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)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you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consider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in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the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past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three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years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that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relevant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to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the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proposed</w:t>
            </w:r>
            <w:r w:rsidR="00555C87" w:rsidRPr="00B84E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5C87" w:rsidRPr="00B84E0D">
              <w:rPr>
                <w:rFonts w:asciiTheme="minorHAnsi" w:hAnsiTheme="minorHAnsi" w:cstheme="minorHAnsi" w:hint="eastAsia"/>
                <w:b/>
                <w:sz w:val="20"/>
              </w:rPr>
              <w:t>course</w:t>
            </w:r>
          </w:p>
        </w:tc>
        <w:tc>
          <w:tcPr>
            <w:tcW w:w="367.1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41B75" w:rsidRDefault="00341B75">
            <w:pPr>
              <w:rPr>
                <w:rFonts w:ascii="Georgia" w:hAnsi="Georgia"/>
              </w:rPr>
            </w:pPr>
          </w:p>
        </w:tc>
      </w:tr>
    </w:tbl>
    <w:p w:rsidR="00341B75" w:rsidRDefault="00341B75">
      <w:pPr>
        <w:rPr>
          <w:rFonts w:ascii="Cambria" w:hAnsi="Cambria"/>
          <w:b/>
        </w:rPr>
      </w:pPr>
    </w:p>
    <w:p w:rsidR="00341B75" w:rsidRDefault="002E7D54">
      <w:pPr>
        <w:rPr>
          <w:rFonts w:ascii="Cambria" w:hAnsi="Cambria"/>
          <w:b/>
        </w:rPr>
      </w:pPr>
      <w:r>
        <w:rPr>
          <w:rFonts w:ascii="Cambria" w:hAnsi="Cambria"/>
          <w:b/>
        </w:rPr>
        <w:t>授課教師申請開授課程之相關著作或近五年</w:t>
      </w:r>
      <w:r w:rsidR="00AE7A02">
        <w:rPr>
          <w:rFonts w:ascii="Cambria" w:hAnsi="Cambria"/>
          <w:b/>
        </w:rPr>
        <w:t xml:space="preserve"> (201</w:t>
      </w:r>
      <w:r w:rsidR="00555C87">
        <w:rPr>
          <w:rFonts w:ascii="Cambria" w:hAnsi="Cambria"/>
          <w:b/>
        </w:rPr>
        <w:t>8</w:t>
      </w:r>
      <w:r w:rsidR="007D3A34">
        <w:rPr>
          <w:rFonts w:ascii="Cambria" w:hAnsi="Cambria"/>
          <w:b/>
        </w:rPr>
        <w:t>-202</w:t>
      </w:r>
      <w:r w:rsidR="00555C87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) </w:t>
      </w:r>
      <w:r>
        <w:rPr>
          <w:rFonts w:ascii="Cambria" w:hAnsi="Cambria"/>
          <w:b/>
        </w:rPr>
        <w:t>所發表之學術性著作目錄</w:t>
      </w:r>
    </w:p>
    <w:p w:rsidR="00D352A1" w:rsidRDefault="00555C87">
      <w:pPr>
        <w:rPr>
          <w:rFonts w:asciiTheme="minorHAnsi" w:hAnsiTheme="minorHAnsi" w:cstheme="minorHAnsi"/>
          <w:b/>
        </w:rPr>
      </w:pPr>
      <w:r w:rsidRPr="00B432E9">
        <w:rPr>
          <w:rFonts w:asciiTheme="minorHAnsi" w:hAnsiTheme="minorHAnsi" w:cstheme="minorHAnsi" w:hint="eastAsia"/>
          <w:b/>
        </w:rPr>
        <w:t>Publications</w:t>
      </w:r>
      <w:r w:rsidRPr="00B432E9">
        <w:rPr>
          <w:rFonts w:asciiTheme="minorHAnsi" w:hAnsiTheme="minorHAnsi" w:cstheme="minorHAnsi"/>
          <w:b/>
        </w:rPr>
        <w:t xml:space="preserve"> </w:t>
      </w:r>
      <w:r w:rsidRPr="00B432E9">
        <w:rPr>
          <w:rFonts w:asciiTheme="minorHAnsi" w:hAnsiTheme="minorHAnsi" w:cstheme="minorHAnsi" w:hint="eastAsia"/>
          <w:b/>
        </w:rPr>
        <w:t>or</w:t>
      </w:r>
      <w:r w:rsidRPr="00B432E9">
        <w:rPr>
          <w:rFonts w:asciiTheme="minorHAnsi" w:hAnsiTheme="minorHAnsi" w:cstheme="minorHAnsi"/>
          <w:b/>
        </w:rPr>
        <w:t xml:space="preserve"> </w:t>
      </w:r>
      <w:r w:rsidRPr="00B432E9">
        <w:rPr>
          <w:rFonts w:asciiTheme="minorHAnsi" w:hAnsiTheme="minorHAnsi" w:cstheme="minorHAnsi" w:hint="eastAsia"/>
          <w:b/>
        </w:rPr>
        <w:t>works</w:t>
      </w:r>
      <w:r w:rsidRPr="00B432E9">
        <w:rPr>
          <w:rFonts w:asciiTheme="minorHAnsi" w:hAnsiTheme="minorHAnsi" w:cstheme="minorHAnsi"/>
          <w:b/>
        </w:rPr>
        <w:t xml:space="preserve"> (201</w:t>
      </w:r>
      <w:r>
        <w:rPr>
          <w:rFonts w:asciiTheme="minorHAnsi" w:hAnsiTheme="minorHAnsi" w:cstheme="minorHAnsi"/>
          <w:b/>
        </w:rPr>
        <w:t>8</w:t>
      </w:r>
      <w:r w:rsidRPr="00B432E9">
        <w:rPr>
          <w:rFonts w:asciiTheme="minorHAnsi" w:hAnsiTheme="minorHAnsi" w:cstheme="minorHAnsi"/>
          <w:b/>
        </w:rPr>
        <w:t>-20</w:t>
      </w:r>
      <w:r>
        <w:rPr>
          <w:rFonts w:asciiTheme="minorHAnsi" w:hAnsiTheme="minorHAnsi" w:cstheme="minorHAnsi" w:hint="eastAsia"/>
          <w:b/>
        </w:rPr>
        <w:t>2</w:t>
      </w:r>
      <w:r>
        <w:rPr>
          <w:rFonts w:asciiTheme="minorHAnsi" w:hAnsiTheme="minorHAnsi" w:cstheme="minorHAnsi"/>
          <w:b/>
        </w:rPr>
        <w:t>2</w:t>
      </w:r>
      <w:r w:rsidRPr="00B432E9">
        <w:rPr>
          <w:rFonts w:asciiTheme="minorHAnsi" w:hAnsiTheme="minorHAnsi" w:cstheme="minorHAnsi"/>
          <w:b/>
        </w:rPr>
        <w:t xml:space="preserve">) </w:t>
      </w:r>
      <w:r w:rsidRPr="00B432E9">
        <w:rPr>
          <w:rFonts w:asciiTheme="minorHAnsi" w:hAnsiTheme="minorHAnsi" w:cstheme="minorHAnsi" w:hint="eastAsia"/>
          <w:b/>
        </w:rPr>
        <w:t>related</w:t>
      </w:r>
      <w:r w:rsidRPr="00B432E9">
        <w:rPr>
          <w:rFonts w:asciiTheme="minorHAnsi" w:hAnsiTheme="minorHAnsi" w:cstheme="minorHAnsi"/>
          <w:b/>
        </w:rPr>
        <w:t xml:space="preserve"> </w:t>
      </w:r>
      <w:r w:rsidRPr="00B432E9">
        <w:rPr>
          <w:rFonts w:asciiTheme="minorHAnsi" w:hAnsiTheme="minorHAnsi" w:cstheme="minorHAnsi" w:hint="eastAsia"/>
          <w:b/>
        </w:rPr>
        <w:t>to</w:t>
      </w:r>
      <w:r w:rsidRPr="00B432E9">
        <w:rPr>
          <w:rFonts w:asciiTheme="minorHAnsi" w:hAnsiTheme="minorHAnsi" w:cstheme="minorHAnsi"/>
          <w:b/>
        </w:rPr>
        <w:t xml:space="preserve"> </w:t>
      </w:r>
      <w:r w:rsidRPr="00B432E9">
        <w:rPr>
          <w:rFonts w:asciiTheme="minorHAnsi" w:hAnsiTheme="minorHAnsi" w:cstheme="minorHAnsi" w:hint="eastAsia"/>
          <w:b/>
        </w:rPr>
        <w:t>the</w:t>
      </w:r>
      <w:r w:rsidRPr="00B432E9">
        <w:rPr>
          <w:rFonts w:asciiTheme="minorHAnsi" w:hAnsiTheme="minorHAnsi" w:cstheme="minorHAnsi"/>
          <w:b/>
        </w:rPr>
        <w:t xml:space="preserve"> </w:t>
      </w:r>
      <w:r w:rsidRPr="00B432E9">
        <w:rPr>
          <w:rFonts w:asciiTheme="minorHAnsi" w:hAnsiTheme="minorHAnsi" w:cstheme="minorHAnsi" w:hint="eastAsia"/>
          <w:b/>
        </w:rPr>
        <w:t>proposed</w:t>
      </w:r>
      <w:r w:rsidRPr="00B432E9">
        <w:rPr>
          <w:rFonts w:asciiTheme="minorHAnsi" w:hAnsiTheme="minorHAnsi" w:cstheme="minorHAnsi"/>
          <w:b/>
        </w:rPr>
        <w:t xml:space="preserve"> </w:t>
      </w:r>
      <w:r w:rsidRPr="00B432E9">
        <w:rPr>
          <w:rFonts w:asciiTheme="minorHAnsi" w:hAnsiTheme="minorHAnsi" w:cstheme="minorHAnsi" w:hint="eastAsia"/>
          <w:b/>
        </w:rPr>
        <w:t>course</w:t>
      </w:r>
      <w:r>
        <w:rPr>
          <w:rFonts w:asciiTheme="minorHAnsi" w:hAnsiTheme="minorHAnsi" w:cstheme="minorHAnsi"/>
          <w:b/>
        </w:rPr>
        <w:t xml:space="preserve"> </w:t>
      </w:r>
    </w:p>
    <w:p w:rsidR="00555C87" w:rsidRDefault="00555C87">
      <w:r w:rsidRPr="00C11BD4">
        <w:rPr>
          <w:rFonts w:asciiTheme="minorHAnsi" w:hAnsiTheme="minorHAnsi" w:cstheme="minorHAnsi"/>
          <w:b/>
          <w:sz w:val="18"/>
          <w:szCs w:val="18"/>
        </w:rPr>
        <w:t>(</w:t>
      </w:r>
      <w:r>
        <w:rPr>
          <w:rFonts w:asciiTheme="minorHAnsi" w:hAnsiTheme="minorHAnsi" w:cstheme="minorHAnsi" w:hint="eastAsia"/>
          <w:b/>
          <w:sz w:val="18"/>
          <w:szCs w:val="18"/>
        </w:rPr>
        <w:t>Feel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free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to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list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as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many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relevant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ones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during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the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specified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 w:hint="eastAsia"/>
          <w:b/>
          <w:sz w:val="18"/>
          <w:szCs w:val="18"/>
        </w:rPr>
        <w:t>timeframe</w:t>
      </w:r>
      <w:r w:rsidRPr="00C11BD4">
        <w:rPr>
          <w:rFonts w:asciiTheme="minorHAnsi" w:hAnsiTheme="minorHAnsi" w:cstheme="minorHAnsi"/>
          <w:b/>
          <w:sz w:val="18"/>
          <w:szCs w:val="18"/>
        </w:rPr>
        <w:t>)</w:t>
      </w:r>
    </w:p>
    <w:sectPr w:rsidR="00555C87">
      <w:footerReference w:type="default" r:id="rId7"/>
      <w:pgSz w:w="595.30pt" w:h="841.90pt"/>
      <w:pgMar w:top="36pt" w:right="36pt" w:bottom="36pt" w:left="36pt" w:header="42.55pt" w:footer="49.60pt" w:gutter="0pt"/>
      <w:pgNumType w:fmt="numberInDash"/>
      <w:cols w:space="36pt"/>
      <w:docGrid w:type="lines" w:linePitch="348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F2425" w:rsidRDefault="002F2425">
      <w:r>
        <w:separator/>
      </w:r>
    </w:p>
  </w:endnote>
  <w:endnote w:type="continuationSeparator" w:id="0">
    <w:p w:rsidR="002F2425" w:rsidRDefault="002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E0F67" w:rsidRDefault="002F2425">
    <w:pPr>
      <w:pStyle w:val="a5"/>
      <w:jc w:val="center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F2425" w:rsidRDefault="002F2425">
      <w:r>
        <w:rPr>
          <w:color w:val="000000"/>
        </w:rPr>
        <w:separator/>
      </w:r>
    </w:p>
  </w:footnote>
  <w:footnote w:type="continuationSeparator" w:id="0">
    <w:p w:rsidR="002F2425" w:rsidRDefault="002F2425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8F95D46"/>
    <w:multiLevelType w:val="multilevel"/>
    <w:tmpl w:val="1828FC96"/>
    <w:styleLink w:val="LFO2"/>
    <w:lvl w:ilvl="0">
      <w:start w:val="1"/>
      <w:numFmt w:val="taiwaneseCountingThousand"/>
      <w:pStyle w:val="a"/>
      <w:lvlText w:val="%1、"/>
      <w:lvlJc w:val="start"/>
      <w:pPr>
        <w:ind w:start="47.65pt" w:hanging="32.05pt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start"/>
      <w:pPr>
        <w:ind w:start="80.25pt" w:hanging="47.95pt"/>
      </w:pPr>
      <w:rPr>
        <w:rFonts w:ascii="標楷體" w:eastAsia="標楷體" w:hAnsi="標楷體"/>
        <w:sz w:val="32"/>
      </w:rPr>
    </w:lvl>
    <w:lvl w:ilvl="2">
      <w:start w:val="1"/>
      <w:numFmt w:val="decimalFullWidth"/>
      <w:lvlText w:val="%3、"/>
      <w:lvlJc w:val="start"/>
      <w:pPr>
        <w:ind w:start="95.80pt" w:hanging="31.75pt"/>
      </w:pPr>
      <w:rPr>
        <w:rFonts w:ascii="標楷體" w:eastAsia="標楷體" w:hAnsi="標楷體"/>
        <w:sz w:val="32"/>
      </w:rPr>
    </w:lvl>
    <w:lvl w:ilvl="3">
      <w:start w:val="1"/>
      <w:numFmt w:val="decimalFullWidth"/>
      <w:lvlText w:val="（%4）"/>
      <w:lvlJc w:val="start"/>
      <w:pPr>
        <w:ind w:start="128.15pt" w:hanging="48.20pt"/>
      </w:pPr>
    </w:lvl>
    <w:lvl w:ilvl="4">
      <w:start w:val="1"/>
      <w:numFmt w:val="ideographTraditional"/>
      <w:lvlText w:val="%5、"/>
      <w:lvlJc w:val="start"/>
      <w:pPr>
        <w:ind w:start="144pt" w:hanging="31.75pt"/>
      </w:pPr>
    </w:lvl>
    <w:lvl w:ilvl="5">
      <w:start w:val="1"/>
      <w:numFmt w:val="ideographTraditional"/>
      <w:lvlText w:val="（%6）"/>
      <w:lvlJc w:val="start"/>
      <w:pPr>
        <w:ind w:start="176.35pt" w:hanging="48.75pt"/>
      </w:pPr>
      <w:rPr>
        <w:rFonts w:ascii="標楷體" w:eastAsia="標楷體" w:hAnsi="標楷體"/>
        <w:b w:val="0"/>
        <w:i w:val="0"/>
        <w:spacing w:val="0"/>
        <w:kern w:val="0"/>
        <w:position w:val="0"/>
        <w:sz w:val="32"/>
        <w:vertAlign w:val="baseline"/>
      </w:rPr>
    </w:lvl>
    <w:lvl w:ilvl="6">
      <w:start w:val="1"/>
      <w:numFmt w:val="ideographZodiac"/>
      <w:lvlText w:val="%7、"/>
      <w:lvlJc w:val="start"/>
      <w:pPr>
        <w:ind w:start="192.20pt" w:hanging="32.30pt"/>
      </w:pPr>
    </w:lvl>
    <w:lvl w:ilvl="7">
      <w:start w:val="1"/>
      <w:numFmt w:val="ideographZodiac"/>
      <w:lvlText w:val="（%8）"/>
      <w:lvlJc w:val="start"/>
      <w:pPr>
        <w:ind w:start="223.95pt" w:hanging="48.20pt"/>
      </w:pPr>
    </w:lvl>
    <w:lvl w:ilvl="8">
      <w:start w:val="1"/>
      <w:numFmt w:val="lowerLetter"/>
      <w:lvlText w:val="%9)"/>
      <w:lvlJc w:val="start"/>
      <w:pPr>
        <w:ind w:start="255.10pt" w:hanging="85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75"/>
    <w:rsid w:val="00035FA7"/>
    <w:rsid w:val="000B1031"/>
    <w:rsid w:val="0016619C"/>
    <w:rsid w:val="001B7A1E"/>
    <w:rsid w:val="00294431"/>
    <w:rsid w:val="002E7D54"/>
    <w:rsid w:val="002F2425"/>
    <w:rsid w:val="00341B75"/>
    <w:rsid w:val="003A4277"/>
    <w:rsid w:val="004D791A"/>
    <w:rsid w:val="00555C87"/>
    <w:rsid w:val="006D4561"/>
    <w:rsid w:val="00757978"/>
    <w:rsid w:val="007D2A0B"/>
    <w:rsid w:val="007D3A34"/>
    <w:rsid w:val="008E2BF9"/>
    <w:rsid w:val="00A83F79"/>
    <w:rsid w:val="00AE7A02"/>
    <w:rsid w:val="00AF7D83"/>
    <w:rsid w:val="00B104A6"/>
    <w:rsid w:val="00B84E0D"/>
    <w:rsid w:val="00BC73EC"/>
    <w:rsid w:val="00D352A1"/>
    <w:rsid w:val="00E9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7FD43"/>
  <w15:docId w15:val="{B76FFE66-CB97-41FC-9F3B-40D6AC769B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rPr>
      <w:rFonts w:ascii="Arial" w:hAnsi="Arial"/>
      <w:sz w:val="18"/>
      <w:szCs w:val="18"/>
    </w:rPr>
  </w:style>
  <w:style w:type="paragraph" w:styleId="a5">
    <w:name w:val="footer"/>
    <w:basedOn w:val="a0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a">
    <w:name w:val="分項段落"/>
    <w:basedOn w:val="a0"/>
    <w:pPr>
      <w:widowControl/>
      <w:numPr>
        <w:numId w:val="1"/>
      </w:numPr>
      <w:snapToGrid w:val="0"/>
    </w:pPr>
    <w:rPr>
      <w:rFonts w:eastAsia="標楷體"/>
      <w:kern w:val="0"/>
      <w:sz w:val="32"/>
      <w:szCs w:val="20"/>
    </w:rPr>
  </w:style>
  <w:style w:type="paragraph" w:styleId="a7">
    <w:name w:val="header"/>
    <w:basedOn w:val="a0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styleId="a9">
    <w:name w:val="Hyperlink"/>
    <w:rPr>
      <w:color w:val="316500"/>
      <w:u w:val="single"/>
    </w:rPr>
  </w:style>
  <w:style w:type="character" w:customStyle="1" w:styleId="aa">
    <w:name w:val="頁尾 字元"/>
    <w:rPr>
      <w:kern w:val="3"/>
    </w:rPr>
  </w:style>
  <w:style w:type="numbering" w:customStyle="1" w:styleId="LFO2">
    <w:name w:val="LFO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8659511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38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國立臺灣大學通識課程大綱</dc:title>
  <dc:creator>Flora</dc:creator>
  <cp:lastModifiedBy>User</cp:lastModifiedBy>
  <cp:revision>9</cp:revision>
  <cp:lastPrinted>2022-03-29T02:28:00Z</cp:lastPrinted>
  <dcterms:created xsi:type="dcterms:W3CDTF">2022-03-29T02:18:00Z</dcterms:created>
  <dcterms:modified xsi:type="dcterms:W3CDTF">2022-03-29T03:10:00Z</dcterms:modified>
</cp:coreProperties>
</file>