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AD" w:rsidRDefault="00D35021">
      <w:pPr>
        <w:widowControl/>
        <w:tabs>
          <w:tab w:val="left" w:pos="5279"/>
        </w:tabs>
        <w:autoSpaceDE w:val="0"/>
        <w:autoSpaceDN w:val="0"/>
        <w:textAlignment w:val="bottom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附件十八</w:t>
      </w:r>
    </w:p>
    <w:tbl>
      <w:tblPr>
        <w:tblW w:w="94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338"/>
        <w:gridCol w:w="3374"/>
        <w:gridCol w:w="1020"/>
        <w:gridCol w:w="3118"/>
        <w:gridCol w:w="961"/>
      </w:tblGrid>
      <w:tr w:rsidR="00360047" w:rsidRPr="004021F6" w:rsidTr="00360047">
        <w:trPr>
          <w:gridBefore w:val="1"/>
          <w:wBefore w:w="683" w:type="dxa"/>
          <w:cantSplit/>
          <w:jc w:val="center"/>
        </w:trPr>
        <w:tc>
          <w:tcPr>
            <w:tcW w:w="8811" w:type="dxa"/>
            <w:gridSpan w:val="5"/>
          </w:tcPr>
          <w:p w:rsidR="00360047" w:rsidRPr="004021F6" w:rsidRDefault="003962AD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</w:rPr>
              <w:t xml:space="preserve"> </w:t>
            </w:r>
            <w:r w:rsidR="00360047" w:rsidRPr="004021F6">
              <w:rPr>
                <w:rFonts w:eastAsia="標楷體"/>
                <w:sz w:val="30"/>
                <w:szCs w:val="30"/>
              </w:rPr>
              <w:t>國立臺灣大學生物機電工程學研究所研究生離所手續簽單</w:t>
            </w:r>
          </w:p>
          <w:p w:rsidR="00360047" w:rsidRP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30"/>
                <w:szCs w:val="30"/>
              </w:rPr>
            </w:pPr>
          </w:p>
        </w:tc>
      </w:tr>
      <w:tr w:rsidR="00360047" w:rsidRPr="004021F6" w:rsidTr="00786FEE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61" w:type="dxa"/>
          <w:cantSplit/>
          <w:trHeight w:val="790"/>
        </w:trPr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60047" w:rsidRPr="004021F6" w:rsidTr="006A683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61" w:type="dxa"/>
          <w:cantSplit/>
          <w:trHeight w:val="7134"/>
        </w:trPr>
        <w:tc>
          <w:tcPr>
            <w:tcW w:w="102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【辦理離所者依序辦理】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440" w:lineRule="atLeast"/>
              <w:ind w:left="678" w:hangingChars="242" w:hanging="678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（</w:t>
            </w:r>
            <w:r w:rsidRPr="004021F6">
              <w:rPr>
                <w:rFonts w:eastAsia="標楷體" w:hint="eastAsia"/>
                <w:sz w:val="28"/>
                <w:szCs w:val="28"/>
              </w:rPr>
              <w:t>1</w:t>
            </w:r>
            <w:r w:rsidRPr="004021F6">
              <w:rPr>
                <w:rFonts w:eastAsia="標楷體" w:hint="eastAsia"/>
                <w:sz w:val="28"/>
                <w:szCs w:val="28"/>
              </w:rPr>
              <w:t>）</w:t>
            </w:r>
            <w:proofErr w:type="gramStart"/>
            <w:r w:rsidRPr="004021F6">
              <w:rPr>
                <w:rFonts w:eastAsia="標楷體" w:hint="eastAsia"/>
                <w:sz w:val="28"/>
                <w:szCs w:val="28"/>
              </w:rPr>
              <w:t>爰</w:t>
            </w:r>
            <w:proofErr w:type="gramEnd"/>
            <w:r w:rsidRPr="004021F6">
              <w:rPr>
                <w:rFonts w:eastAsia="標楷體" w:hint="eastAsia"/>
                <w:sz w:val="28"/>
                <w:szCs w:val="28"/>
              </w:rPr>
              <w:t>請指導教授簽名，研究生事務委員會才能確認，研究生符合辦理離所申請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4D4828" w:rsidRDefault="004D4828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 w:hint="eastAsia"/>
                <w:sz w:val="28"/>
                <w:szCs w:val="28"/>
              </w:rPr>
            </w:pP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560" w:lineRule="atLeast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（</w:t>
            </w:r>
            <w:r w:rsidRPr="004021F6">
              <w:rPr>
                <w:rFonts w:eastAsia="標楷體" w:hint="eastAsia"/>
                <w:sz w:val="28"/>
                <w:szCs w:val="28"/>
              </w:rPr>
              <w:t>2</w:t>
            </w:r>
            <w:r w:rsidRPr="004021F6">
              <w:rPr>
                <w:rFonts w:eastAsia="標楷體" w:hint="eastAsia"/>
                <w:sz w:val="28"/>
                <w:szCs w:val="28"/>
              </w:rPr>
              <w:t>）繳交研究生事務委員會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560" w:lineRule="atLeast"/>
              <w:ind w:firstLineChars="91" w:firstLine="255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□</w:t>
            </w:r>
            <w:r w:rsidRPr="004021F6">
              <w:rPr>
                <w:rFonts w:eastAsia="標楷體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論文：二本平裝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560" w:lineRule="atLeast"/>
              <w:ind w:firstLineChars="91" w:firstLine="255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□</w:t>
            </w:r>
            <w:r w:rsidRPr="004021F6">
              <w:rPr>
                <w:rFonts w:eastAsia="標楷體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論文封面中英文摘要</w:t>
            </w:r>
            <w:r w:rsidRPr="004021F6">
              <w:rPr>
                <w:rFonts w:eastAsia="標楷體"/>
                <w:sz w:val="28"/>
                <w:szCs w:val="28"/>
              </w:rPr>
              <w:t>word</w:t>
            </w:r>
            <w:r w:rsidRPr="004021F6">
              <w:rPr>
                <w:rFonts w:eastAsia="標楷體" w:hint="eastAsia"/>
                <w:sz w:val="28"/>
                <w:szCs w:val="28"/>
              </w:rPr>
              <w:t>檔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560" w:lineRule="atLeast"/>
              <w:ind w:firstLineChars="91" w:firstLine="255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□</w:t>
            </w:r>
            <w:r w:rsidRPr="004021F6">
              <w:rPr>
                <w:rFonts w:eastAsia="標楷體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個人照片</w:t>
            </w:r>
            <w:r w:rsidRPr="004021F6">
              <w:rPr>
                <w:rFonts w:eastAsia="標楷體"/>
                <w:sz w:val="28"/>
                <w:szCs w:val="28"/>
              </w:rPr>
              <w:t>jpg</w:t>
            </w:r>
            <w:r w:rsidRPr="004021F6">
              <w:rPr>
                <w:rFonts w:eastAsia="標楷體" w:hint="eastAsia"/>
                <w:sz w:val="28"/>
                <w:szCs w:val="28"/>
              </w:rPr>
              <w:t>檔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560" w:lineRule="atLeast"/>
              <w:ind w:firstLineChars="91" w:firstLine="255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□</w:t>
            </w:r>
            <w:r w:rsidRPr="004021F6">
              <w:rPr>
                <w:rFonts w:eastAsia="標楷體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碩博士論文著作保證書</w:t>
            </w: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spacing w:line="560" w:lineRule="atLeast"/>
              <w:ind w:firstLineChars="91" w:firstLine="255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□</w:t>
            </w:r>
            <w:r w:rsidRPr="004021F6">
              <w:rPr>
                <w:rFonts w:eastAsia="標楷體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畢業海報電子</w:t>
            </w:r>
            <w:proofErr w:type="gramStart"/>
            <w:r w:rsidRPr="004021F6">
              <w:rPr>
                <w:rFonts w:eastAsia="標楷體" w:hint="eastAsia"/>
                <w:sz w:val="28"/>
                <w:szCs w:val="28"/>
              </w:rPr>
              <w:t>檔</w:t>
            </w:r>
            <w:proofErr w:type="gramEnd"/>
          </w:p>
          <w:p w:rsidR="00360047" w:rsidRDefault="00360047" w:rsidP="004D4828">
            <w:pPr>
              <w:widowControl/>
              <w:tabs>
                <w:tab w:val="left" w:pos="5279"/>
              </w:tabs>
              <w:autoSpaceDE w:val="0"/>
              <w:autoSpaceDN w:val="0"/>
              <w:snapToGrid w:val="0"/>
              <w:spacing w:line="560" w:lineRule="atLeast"/>
              <w:ind w:leftChars="105" w:left="655" w:hangingChars="144" w:hanging="403"/>
              <w:textAlignment w:val="bottom"/>
              <w:rPr>
                <w:rFonts w:eastAsia="標楷體"/>
                <w:sz w:val="28"/>
                <w:szCs w:val="28"/>
              </w:rPr>
            </w:pPr>
            <w:r w:rsidRPr="00422209">
              <w:rPr>
                <w:rFonts w:eastAsia="標楷體" w:hint="eastAsia"/>
                <w:sz w:val="28"/>
                <w:szCs w:val="28"/>
              </w:rPr>
              <w:t>□</w:t>
            </w:r>
            <w:r w:rsidRPr="0042220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22209">
              <w:rPr>
                <w:rFonts w:eastAsia="標楷體"/>
                <w:sz w:val="28"/>
                <w:szCs w:val="28"/>
              </w:rPr>
              <w:t>學位論文</w:t>
            </w:r>
            <w:r w:rsidRPr="00422209">
              <w:rPr>
                <w:rFonts w:eastAsia="標楷體" w:hint="eastAsia"/>
                <w:sz w:val="28"/>
                <w:szCs w:val="28"/>
              </w:rPr>
              <w:t>學術</w:t>
            </w:r>
            <w:proofErr w:type="gramStart"/>
            <w:r w:rsidRPr="00422209">
              <w:rPr>
                <w:rFonts w:eastAsia="標楷體" w:hint="eastAsia"/>
                <w:sz w:val="28"/>
                <w:szCs w:val="28"/>
              </w:rPr>
              <w:t>倫理暨</w:t>
            </w:r>
            <w:r w:rsidRPr="00422209">
              <w:rPr>
                <w:rFonts w:eastAsia="標楷體"/>
                <w:sz w:val="28"/>
                <w:szCs w:val="28"/>
              </w:rPr>
              <w:t>原創</w:t>
            </w:r>
            <w:proofErr w:type="gramEnd"/>
            <w:r w:rsidRPr="00422209">
              <w:rPr>
                <w:rFonts w:eastAsia="標楷體"/>
                <w:sz w:val="28"/>
                <w:szCs w:val="28"/>
              </w:rPr>
              <w:t>性比對聲明書</w:t>
            </w: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承辦人簽名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60047" w:rsidRPr="004021F6" w:rsidTr="006A683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61" w:type="dxa"/>
          <w:cantSplit/>
          <w:trHeight w:val="2274"/>
        </w:trPr>
        <w:tc>
          <w:tcPr>
            <w:tcW w:w="102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（</w:t>
            </w:r>
            <w:r w:rsidRPr="004021F6">
              <w:rPr>
                <w:rFonts w:eastAsia="標楷體" w:hint="eastAsia"/>
                <w:sz w:val="28"/>
                <w:szCs w:val="28"/>
              </w:rPr>
              <w:t>3</w:t>
            </w:r>
            <w:r w:rsidRPr="004021F6">
              <w:rPr>
                <w:rFonts w:eastAsia="標楷體" w:hint="eastAsia"/>
                <w:sz w:val="28"/>
                <w:szCs w:val="28"/>
              </w:rPr>
              <w:t>）系</w:t>
            </w:r>
            <w:r w:rsidRPr="004021F6">
              <w:rPr>
                <w:rFonts w:eastAsia="標楷體" w:hint="eastAsia"/>
                <w:sz w:val="28"/>
                <w:szCs w:val="28"/>
              </w:rPr>
              <w:t>(</w:t>
            </w:r>
            <w:r w:rsidRPr="004021F6">
              <w:rPr>
                <w:rFonts w:eastAsia="標楷體" w:hint="eastAsia"/>
                <w:sz w:val="28"/>
                <w:szCs w:val="28"/>
              </w:rPr>
              <w:t>所</w:t>
            </w:r>
            <w:r w:rsidRPr="004021F6">
              <w:rPr>
                <w:rFonts w:eastAsia="標楷體" w:hint="eastAsia"/>
                <w:sz w:val="28"/>
                <w:szCs w:val="28"/>
              </w:rPr>
              <w:t>)</w:t>
            </w:r>
            <w:r w:rsidRPr="004021F6">
              <w:rPr>
                <w:rFonts w:eastAsia="標楷體" w:hint="eastAsia"/>
                <w:sz w:val="28"/>
                <w:szCs w:val="28"/>
              </w:rPr>
              <w:t>主管</w:t>
            </w:r>
            <w:r w:rsidRPr="004021F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簽</w:t>
            </w:r>
            <w:r w:rsidRPr="004021F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021F6">
              <w:rPr>
                <w:rFonts w:eastAsia="標楷體" w:hint="eastAsia"/>
                <w:sz w:val="28"/>
                <w:szCs w:val="28"/>
              </w:rPr>
              <w:t>章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（</w:t>
            </w:r>
            <w:r w:rsidRPr="004021F6">
              <w:rPr>
                <w:rFonts w:eastAsia="標楷體" w:hint="eastAsia"/>
                <w:sz w:val="28"/>
                <w:szCs w:val="28"/>
              </w:rPr>
              <w:t>4</w:t>
            </w:r>
            <w:r w:rsidRPr="004021F6">
              <w:rPr>
                <w:rFonts w:eastAsia="標楷體" w:hint="eastAsia"/>
                <w:sz w:val="28"/>
                <w:szCs w:val="28"/>
              </w:rPr>
              <w:t>）上網辦理研究生離校審查</w:t>
            </w:r>
            <w:r w:rsidRPr="004021F6"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承辦人簽名</w:t>
            </w:r>
          </w:p>
        </w:tc>
      </w:tr>
      <w:tr w:rsidR="00360047" w:rsidRPr="004021F6" w:rsidTr="00786FEE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61" w:type="dxa"/>
          <w:cantSplit/>
          <w:trHeight w:val="699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60047" w:rsidRPr="004021F6" w:rsidTr="006A6838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61" w:type="dxa"/>
          <w:cantSplit/>
          <w:trHeight w:val="1248"/>
        </w:trPr>
        <w:tc>
          <w:tcPr>
            <w:tcW w:w="102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 w:hint="eastAsia"/>
                <w:sz w:val="28"/>
                <w:szCs w:val="28"/>
              </w:rPr>
              <w:t>備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  <w:szCs w:val="28"/>
              </w:rPr>
            </w:pPr>
            <w:proofErr w:type="gramStart"/>
            <w:r w:rsidRPr="004021F6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 w:rsidRPr="004021F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60047" w:rsidRPr="004021F6" w:rsidRDefault="00360047" w:rsidP="00786FEE">
            <w:pPr>
              <w:widowControl/>
              <w:tabs>
                <w:tab w:val="left" w:pos="5279"/>
              </w:tabs>
              <w:autoSpaceDE w:val="0"/>
              <w:autoSpaceDN w:val="0"/>
              <w:ind w:firstLineChars="100" w:firstLine="280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</w:tc>
      </w:tr>
      <w:tr w:rsidR="00360047" w:rsidRPr="004021F6" w:rsidTr="00646655">
        <w:trPr>
          <w:gridBefore w:val="1"/>
          <w:wBefore w:w="683" w:type="dxa"/>
          <w:cantSplit/>
          <w:jc w:val="center"/>
        </w:trPr>
        <w:tc>
          <w:tcPr>
            <w:tcW w:w="8811" w:type="dxa"/>
            <w:gridSpan w:val="5"/>
          </w:tcPr>
          <w:p w:rsidR="00360047" w:rsidRPr="004021F6" w:rsidRDefault="00360047" w:rsidP="004021F6">
            <w:pPr>
              <w:widowControl/>
              <w:tabs>
                <w:tab w:val="left" w:pos="5279"/>
              </w:tabs>
              <w:autoSpaceDE w:val="0"/>
              <w:autoSpaceDN w:val="0"/>
              <w:textAlignment w:val="bottom"/>
              <w:rPr>
                <w:rFonts w:eastAsia="標楷體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3962AD" w:rsidRPr="004021F6" w:rsidRDefault="003962AD" w:rsidP="004021F6">
      <w:pPr>
        <w:pStyle w:val="a3"/>
        <w:widowControl/>
        <w:tabs>
          <w:tab w:val="left" w:pos="0"/>
        </w:tabs>
        <w:autoSpaceDE w:val="0"/>
        <w:autoSpaceDN w:val="0"/>
        <w:ind w:right="400"/>
        <w:textAlignment w:val="bottom"/>
        <w:rPr>
          <w:rFonts w:ascii="Times New Roman" w:eastAsia="標楷體"/>
          <w:sz w:val="20"/>
        </w:rPr>
      </w:pPr>
    </w:p>
    <w:sectPr w:rsidR="003962AD" w:rsidRPr="004021F6" w:rsidSect="006A6838">
      <w:footerReference w:type="even" r:id="rId6"/>
      <w:pgSz w:w="11906" w:h="16838"/>
      <w:pgMar w:top="899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CF" w:rsidRDefault="00887ACF">
      <w:r>
        <w:separator/>
      </w:r>
    </w:p>
  </w:endnote>
  <w:endnote w:type="continuationSeparator" w:id="0">
    <w:p w:rsidR="00887ACF" w:rsidRDefault="008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DDA" w:rsidRDefault="00E51D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DDA" w:rsidRDefault="00E51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CF" w:rsidRDefault="00887ACF">
      <w:r>
        <w:separator/>
      </w:r>
    </w:p>
  </w:footnote>
  <w:footnote w:type="continuationSeparator" w:id="0">
    <w:p w:rsidR="00887ACF" w:rsidRDefault="0088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197"/>
    <w:rsid w:val="00050910"/>
    <w:rsid w:val="00067903"/>
    <w:rsid w:val="000C0F48"/>
    <w:rsid w:val="000D1700"/>
    <w:rsid w:val="00115918"/>
    <w:rsid w:val="00192EBA"/>
    <w:rsid w:val="00270E26"/>
    <w:rsid w:val="002A3E08"/>
    <w:rsid w:val="002A6707"/>
    <w:rsid w:val="002D5D6B"/>
    <w:rsid w:val="002F5167"/>
    <w:rsid w:val="00342A55"/>
    <w:rsid w:val="00360047"/>
    <w:rsid w:val="003962AD"/>
    <w:rsid w:val="003E4DDC"/>
    <w:rsid w:val="003F4323"/>
    <w:rsid w:val="004021F6"/>
    <w:rsid w:val="004106BD"/>
    <w:rsid w:val="0042264F"/>
    <w:rsid w:val="0045449E"/>
    <w:rsid w:val="00481961"/>
    <w:rsid w:val="004A5714"/>
    <w:rsid w:val="004B4F5B"/>
    <w:rsid w:val="004D4828"/>
    <w:rsid w:val="005265CA"/>
    <w:rsid w:val="00536BEA"/>
    <w:rsid w:val="00541C74"/>
    <w:rsid w:val="00542731"/>
    <w:rsid w:val="0054306C"/>
    <w:rsid w:val="005C3D22"/>
    <w:rsid w:val="006412E3"/>
    <w:rsid w:val="00646655"/>
    <w:rsid w:val="006A6838"/>
    <w:rsid w:val="00712155"/>
    <w:rsid w:val="007A7107"/>
    <w:rsid w:val="007D69A0"/>
    <w:rsid w:val="007F77AA"/>
    <w:rsid w:val="00817771"/>
    <w:rsid w:val="008451FF"/>
    <w:rsid w:val="008827C3"/>
    <w:rsid w:val="00887112"/>
    <w:rsid w:val="00887ACF"/>
    <w:rsid w:val="008A5449"/>
    <w:rsid w:val="009224D6"/>
    <w:rsid w:val="0097703D"/>
    <w:rsid w:val="009A21B6"/>
    <w:rsid w:val="009D372D"/>
    <w:rsid w:val="009D4596"/>
    <w:rsid w:val="00A44B22"/>
    <w:rsid w:val="00A8109C"/>
    <w:rsid w:val="00AD5B65"/>
    <w:rsid w:val="00B01197"/>
    <w:rsid w:val="00BA3A56"/>
    <w:rsid w:val="00BA60E7"/>
    <w:rsid w:val="00C1534C"/>
    <w:rsid w:val="00C31526"/>
    <w:rsid w:val="00C825DD"/>
    <w:rsid w:val="00CD7CEF"/>
    <w:rsid w:val="00D35021"/>
    <w:rsid w:val="00D4522B"/>
    <w:rsid w:val="00D719F7"/>
    <w:rsid w:val="00DC3C77"/>
    <w:rsid w:val="00E5021F"/>
    <w:rsid w:val="00E51DDA"/>
    <w:rsid w:val="00E72F71"/>
    <w:rsid w:val="00EC7C8D"/>
    <w:rsid w:val="00F0739A"/>
    <w:rsid w:val="00F15160"/>
    <w:rsid w:val="00F57310"/>
    <w:rsid w:val="00F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F4342"/>
  <w15:docId w15:val="{3C0AA7AF-538A-4FAC-BE76-C565F5D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paragraph" w:styleId="a4">
    <w:name w:val="footer"/>
    <w:basedOn w:val="a"/>
    <w:pPr>
      <w:tabs>
        <w:tab w:val="center" w:pos="4147"/>
        <w:tab w:val="right" w:pos="8309"/>
      </w:tabs>
      <w:adjustRightInd w:val="0"/>
      <w:spacing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BIME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附件二十</dc:title>
  <dc:creator>Chingyen</dc:creator>
  <cp:lastModifiedBy>User</cp:lastModifiedBy>
  <cp:revision>9</cp:revision>
  <cp:lastPrinted>2006-08-04T04:03:00Z</cp:lastPrinted>
  <dcterms:created xsi:type="dcterms:W3CDTF">2016-11-22T01:45:00Z</dcterms:created>
  <dcterms:modified xsi:type="dcterms:W3CDTF">2022-09-26T06:11:00Z</dcterms:modified>
</cp:coreProperties>
</file>